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35CCD38" w:rsidR="009379CC" w:rsidRDefault="00BD2574" w:rsidP="00CA0F4F">
      <w:pPr>
        <w:jc w:val="center"/>
        <w:rPr>
          <w:b/>
        </w:rPr>
      </w:pPr>
      <w:r w:rsidRPr="00BD2574">
        <w:rPr>
          <w:b/>
        </w:rPr>
        <w:t>Лот № 23.000109 «Приобретение бытовой техники»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7362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7362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7362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7362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7362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7362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A3E59" w14:textId="77777777" w:rsidR="00773628" w:rsidRDefault="00773628" w:rsidP="00706E83">
      <w:r>
        <w:separator/>
      </w:r>
    </w:p>
  </w:endnote>
  <w:endnote w:type="continuationSeparator" w:id="0">
    <w:p w14:paraId="62E9010B" w14:textId="77777777" w:rsidR="00773628" w:rsidRDefault="00773628" w:rsidP="00706E83">
      <w:r>
        <w:continuationSeparator/>
      </w:r>
    </w:p>
  </w:endnote>
  <w:endnote w:type="continuationNotice" w:id="1">
    <w:p w14:paraId="05E8392D" w14:textId="77777777" w:rsidR="00773628" w:rsidRDefault="00773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989C0" w14:textId="77777777" w:rsidR="00773628" w:rsidRDefault="00773628" w:rsidP="00706E83">
      <w:r>
        <w:separator/>
      </w:r>
    </w:p>
  </w:footnote>
  <w:footnote w:type="continuationSeparator" w:id="0">
    <w:p w14:paraId="10038646" w14:textId="77777777" w:rsidR="00773628" w:rsidRDefault="00773628" w:rsidP="00706E83">
      <w:r>
        <w:continuationSeparator/>
      </w:r>
    </w:p>
  </w:footnote>
  <w:footnote w:type="continuationNotice" w:id="1">
    <w:p w14:paraId="0920CAF5" w14:textId="77777777" w:rsidR="00773628" w:rsidRDefault="0077362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12"/>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38EF"/>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A79"/>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61B"/>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3628"/>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2225"/>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08D3"/>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74"/>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0F4F"/>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0626"/>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59517-7729-4D6A-82B7-D93411F4C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28557</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2023-11-09T05:41:00Z</dcterms:modified>
</cp:coreProperties>
</file>